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4092" w14:textId="77777777" w:rsidR="00901231" w:rsidRDefault="00443F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DCAEDD8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4DC4174" wp14:editId="40C7FF7E">
            <wp:extent cx="1216138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38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1331EA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GOVERNO FEDERAL </w:t>
      </w:r>
    </w:p>
    <w:p w14:paraId="246EAB90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MINISTÉRIO DA EDUCAÇÃO </w:t>
      </w:r>
    </w:p>
    <w:p w14:paraId="44B866B7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DA BAHIA </w:t>
      </w:r>
    </w:p>
    <w:p w14:paraId="7149452E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 REITORIA DE AÇÕES AFIRMATIVAS E ASSISTÊNCIA ESTUDANTIL </w:t>
      </w:r>
    </w:p>
    <w:p w14:paraId="22EFF996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COORDENAÇÃO DE UNIDADE EXECUTIVAS </w:t>
      </w:r>
    </w:p>
    <w:p w14:paraId="6B46BD57" w14:textId="77777777" w:rsidR="00901231" w:rsidRDefault="00443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NÚCLEO DE CRECHES DA UFBA </w:t>
      </w:r>
    </w:p>
    <w:p w14:paraId="13DAA83F" w14:textId="77777777" w:rsidR="00901231" w:rsidRDefault="00901231">
      <w:pPr>
        <w:pStyle w:val="Ttulo2"/>
        <w:keepNext w:val="0"/>
        <w:keepLines w:val="0"/>
        <w:spacing w:after="80"/>
        <w:jc w:val="both"/>
        <w:rPr>
          <w:b/>
          <w:sz w:val="34"/>
          <w:szCs w:val="34"/>
        </w:rPr>
      </w:pPr>
      <w:bookmarkStart w:id="0" w:name="_lm5ub1ypi61e" w:colFirst="0" w:colLast="0"/>
      <w:bookmarkEnd w:id="0"/>
    </w:p>
    <w:p w14:paraId="46753341" w14:textId="26E85FC9" w:rsidR="00901231" w:rsidRDefault="006221A7" w:rsidP="0037249B">
      <w:pPr>
        <w:shd w:val="clear" w:color="auto" w:fill="FDFDFD"/>
        <w:spacing w:line="240" w:lineRule="auto"/>
        <w:jc w:val="center"/>
        <w:rPr>
          <w:b/>
          <w:sz w:val="24"/>
          <w:szCs w:val="24"/>
        </w:rPr>
      </w:pPr>
      <w:bookmarkStart w:id="1" w:name="_wegpgpt2e1ec" w:colFirst="0" w:colLast="0"/>
      <w:bookmarkEnd w:id="1"/>
      <w:r w:rsidRPr="00443FEF">
        <w:rPr>
          <w:b/>
          <w:sz w:val="24"/>
          <w:szCs w:val="24"/>
        </w:rPr>
        <w:t>Edital de Chamada Pública</w:t>
      </w:r>
      <w:r w:rsidR="0037249B">
        <w:rPr>
          <w:b/>
          <w:sz w:val="24"/>
          <w:szCs w:val="24"/>
        </w:rPr>
        <w:t xml:space="preserve"> nº 01/2024</w:t>
      </w:r>
      <w:r>
        <w:rPr>
          <w:b/>
          <w:sz w:val="24"/>
          <w:szCs w:val="24"/>
        </w:rPr>
        <w:t xml:space="preserve"> para</w:t>
      </w:r>
      <w:r w:rsidR="0037249B">
        <w:rPr>
          <w:b/>
          <w:sz w:val="24"/>
          <w:szCs w:val="24"/>
        </w:rPr>
        <w:t xml:space="preserve"> participação</w:t>
      </w:r>
      <w:r>
        <w:rPr>
          <w:b/>
          <w:sz w:val="24"/>
          <w:szCs w:val="24"/>
        </w:rPr>
        <w:t xml:space="preserve"> </w:t>
      </w:r>
      <w:r w:rsidR="0037249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 Programa “Conexões Creche UFBA”</w:t>
      </w:r>
      <w:r w:rsidR="0037249B">
        <w:rPr>
          <w:b/>
          <w:sz w:val="24"/>
          <w:szCs w:val="24"/>
        </w:rPr>
        <w:t xml:space="preserve">: </w:t>
      </w:r>
      <w:r w:rsidR="0037249B" w:rsidRPr="0037249B">
        <w:rPr>
          <w:b/>
          <w:sz w:val="24"/>
          <w:szCs w:val="24"/>
        </w:rPr>
        <w:t>seleção de projetos, pesquisas e estágio a serem desenvolvidos na Creche/UFBA</w:t>
      </w:r>
    </w:p>
    <w:p w14:paraId="193C3190" w14:textId="5190F965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>A</w:t>
      </w:r>
      <w:r w:rsidR="00261208">
        <w:rPr>
          <w:b/>
        </w:rPr>
        <w:t>PRESENTAÇÃO</w:t>
      </w:r>
    </w:p>
    <w:p w14:paraId="354618D6" w14:textId="5AE77871" w:rsidR="00901231" w:rsidRDefault="00443FEF">
      <w:pPr>
        <w:spacing w:before="240" w:after="240" w:line="360" w:lineRule="auto"/>
        <w:jc w:val="both"/>
      </w:pPr>
      <w:r>
        <w:t>A Creche da Universidade Federal da Bahia (UFBA), em consonância com sua missão de promover o desenvolvimento integral da criança em um ambiente seguro e acolhedor, torna público este Edital</w:t>
      </w:r>
      <w:r w:rsidR="006221A7">
        <w:t xml:space="preserve"> </w:t>
      </w:r>
      <w:r w:rsidR="006221A7" w:rsidRPr="00443FEF">
        <w:t>de Chamada Pública</w:t>
      </w:r>
      <w:r>
        <w:t xml:space="preserve"> do Programa Conexões Creche UFBA, que visa a seleção de parcerias com Unidades de Ensino, Departamentos, Grupos de Pesquisa, Grupos de Extensão ou ainda Disciplinas Isoladas da UFBA.</w:t>
      </w:r>
    </w:p>
    <w:p w14:paraId="5D339412" w14:textId="77777777" w:rsidR="00901231" w:rsidRDefault="00443FEF">
      <w:pPr>
        <w:spacing w:before="240" w:after="240" w:line="360" w:lineRule="auto"/>
        <w:jc w:val="both"/>
      </w:pPr>
      <w:r>
        <w:t>O objetivo principal do Programa Conexões Creche UFBA é estabelecer parcerias frutíferas e colaborativas que possibilitem a troca de conhecimentos e experiências entre a Creche e a comunidade universitária. Através da união de esforços, pretendemos:</w:t>
      </w:r>
    </w:p>
    <w:p w14:paraId="1EC45793" w14:textId="77777777" w:rsidR="00901231" w:rsidRDefault="00443FEF">
      <w:pPr>
        <w:numPr>
          <w:ilvl w:val="0"/>
          <w:numId w:val="7"/>
        </w:numPr>
        <w:spacing w:before="240" w:line="360" w:lineRule="auto"/>
        <w:jc w:val="both"/>
      </w:pPr>
      <w:r>
        <w:t>Enriquecer o currículo das crianças da Creche com atividades de natureza variada;</w:t>
      </w:r>
    </w:p>
    <w:p w14:paraId="6D605E7E" w14:textId="77777777" w:rsidR="00901231" w:rsidRDefault="00443FEF">
      <w:pPr>
        <w:numPr>
          <w:ilvl w:val="0"/>
          <w:numId w:val="7"/>
        </w:numPr>
        <w:spacing w:line="360" w:lineRule="auto"/>
        <w:jc w:val="both"/>
      </w:pPr>
      <w:r>
        <w:t>Promover a pesquisa e a extensão universitária na área da educação infantil;</w:t>
      </w:r>
    </w:p>
    <w:p w14:paraId="2515FB8A" w14:textId="77777777" w:rsidR="00901231" w:rsidRDefault="00443FEF">
      <w:pPr>
        <w:numPr>
          <w:ilvl w:val="0"/>
          <w:numId w:val="7"/>
        </w:numPr>
        <w:spacing w:line="360" w:lineRule="auto"/>
        <w:jc w:val="both"/>
      </w:pPr>
      <w:r>
        <w:t>Fortalecer a formação de profissionais da educação;</w:t>
      </w:r>
    </w:p>
    <w:p w14:paraId="575FA909" w14:textId="77777777" w:rsidR="00901231" w:rsidRDefault="00443FEF">
      <w:pPr>
        <w:numPr>
          <w:ilvl w:val="0"/>
          <w:numId w:val="7"/>
        </w:numPr>
        <w:spacing w:after="240" w:line="360" w:lineRule="auto"/>
        <w:jc w:val="both"/>
      </w:pPr>
      <w:r>
        <w:t>Integrar a Creche à comunidade universitária.</w:t>
      </w:r>
    </w:p>
    <w:p w14:paraId="0BE49830" w14:textId="52FD427A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1. </w:t>
      </w:r>
      <w:r w:rsidR="00261208">
        <w:rPr>
          <w:b/>
        </w:rPr>
        <w:t>EIXOS TEMÁTICO DAS PROPOSTAS</w:t>
      </w:r>
    </w:p>
    <w:p w14:paraId="5BAF1BB7" w14:textId="5F924363" w:rsidR="00901231" w:rsidRDefault="00CA1950">
      <w:pPr>
        <w:spacing w:before="240" w:after="240" w:line="360" w:lineRule="auto"/>
        <w:jc w:val="both"/>
      </w:pPr>
      <w:proofErr w:type="gramStart"/>
      <w:r w:rsidRPr="0099482C">
        <w:rPr>
          <w:b/>
        </w:rPr>
        <w:t>1.1</w:t>
      </w:r>
      <w:r>
        <w:t xml:space="preserve"> As</w:t>
      </w:r>
      <w:proofErr w:type="gramEnd"/>
      <w:r w:rsidR="00443FEF">
        <w:t xml:space="preserve"> propostas submetidas ao Programa Conexões Creche UFBA devem se enquadrar em um dos seguintes eixos temáticos:</w:t>
      </w:r>
    </w:p>
    <w:p w14:paraId="70791EE9" w14:textId="77777777" w:rsidR="00CA1950" w:rsidRDefault="00CA1950" w:rsidP="00CA1950">
      <w:pPr>
        <w:spacing w:line="360" w:lineRule="auto"/>
        <w:jc w:val="both"/>
      </w:pPr>
      <w:r>
        <w:t xml:space="preserve">Eixo temático 1: Pesquisa </w:t>
      </w:r>
    </w:p>
    <w:p w14:paraId="7173A896" w14:textId="428481EC" w:rsidR="00CA1950" w:rsidRDefault="00CA1950" w:rsidP="00CA1950">
      <w:pPr>
        <w:spacing w:line="360" w:lineRule="auto"/>
        <w:jc w:val="both"/>
      </w:pPr>
      <w:r>
        <w:lastRenderedPageBreak/>
        <w:t xml:space="preserve">Eixo temático 2: Extensão </w:t>
      </w:r>
    </w:p>
    <w:p w14:paraId="04A434D2" w14:textId="7D761619" w:rsidR="00CA1950" w:rsidRDefault="00CA1950" w:rsidP="00CA1950">
      <w:pPr>
        <w:spacing w:line="360" w:lineRule="auto"/>
        <w:jc w:val="both"/>
      </w:pPr>
      <w:r>
        <w:t>Eixo temático 3: Estágio</w:t>
      </w:r>
    </w:p>
    <w:p w14:paraId="67C710BF" w14:textId="77777777" w:rsidR="00901231" w:rsidRDefault="00901231">
      <w:pPr>
        <w:spacing w:before="240" w:after="240" w:line="360" w:lineRule="auto"/>
        <w:jc w:val="both"/>
        <w:rPr>
          <w:b/>
        </w:rPr>
      </w:pPr>
    </w:p>
    <w:p w14:paraId="5ADA6459" w14:textId="5F692A56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>2.1.</w:t>
      </w:r>
      <w:r w:rsidR="00261208">
        <w:rPr>
          <w:b/>
        </w:rPr>
        <w:t xml:space="preserve"> PESQUISA</w:t>
      </w:r>
    </w:p>
    <w:p w14:paraId="074898EE" w14:textId="4CB4D762" w:rsidR="00901231" w:rsidRDefault="00443FEF" w:rsidP="00443FEF">
      <w:pPr>
        <w:spacing w:before="240" w:line="360" w:lineRule="auto"/>
        <w:jc w:val="both"/>
      </w:pPr>
      <w:r>
        <w:rPr>
          <w:b/>
        </w:rPr>
        <w:t>2.1.1 Pesquisa-ação:</w:t>
      </w:r>
      <w:r>
        <w:t xml:space="preserve"> Projetos que visam investigar e analisar problemas e desafios relacionados à educação infantil, com o objetivo de propor soluções e intervenções práticas na Creche.</w:t>
      </w:r>
    </w:p>
    <w:p w14:paraId="071F99D6" w14:textId="67A2F029" w:rsidR="00901231" w:rsidRDefault="00443FEF" w:rsidP="00443FEF">
      <w:pPr>
        <w:pStyle w:val="PargrafodaLista"/>
        <w:numPr>
          <w:ilvl w:val="2"/>
          <w:numId w:val="14"/>
        </w:numPr>
        <w:spacing w:after="240" w:line="360" w:lineRule="auto"/>
        <w:ind w:left="0" w:firstLine="0"/>
        <w:jc w:val="both"/>
      </w:pPr>
      <w:r w:rsidRPr="00443FEF">
        <w:rPr>
          <w:b/>
        </w:rPr>
        <w:t>Pesquisa básica:</w:t>
      </w:r>
      <w:r>
        <w:t xml:space="preserve"> Projetos que visam ampliar o conhecimento teórico sobre o desenvolvimento infantil, a educação infantil e/ou áreas afins.</w:t>
      </w:r>
    </w:p>
    <w:p w14:paraId="625D6322" w14:textId="2C13B762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2.2. </w:t>
      </w:r>
      <w:r w:rsidR="00261208">
        <w:rPr>
          <w:b/>
        </w:rPr>
        <w:t>EXTENSÃO</w:t>
      </w:r>
    </w:p>
    <w:p w14:paraId="33B0F8A0" w14:textId="7D66FD34" w:rsidR="00901231" w:rsidRDefault="00443FEF" w:rsidP="007821CA">
      <w:pPr>
        <w:pStyle w:val="PargrafodaLista"/>
        <w:numPr>
          <w:ilvl w:val="2"/>
          <w:numId w:val="21"/>
        </w:numPr>
        <w:spacing w:before="240" w:line="360" w:lineRule="auto"/>
        <w:jc w:val="both"/>
      </w:pPr>
      <w:r w:rsidRPr="007821CA">
        <w:rPr>
          <w:b/>
        </w:rPr>
        <w:t>Oficinas:</w:t>
      </w:r>
      <w:r>
        <w:t xml:space="preserve"> Atividades teórico-práticas que visam promover a formação continuada dos profissionais da Creche em diferentes áreas, como educação, saúde, artes etc.</w:t>
      </w:r>
    </w:p>
    <w:p w14:paraId="273EF3D5" w14:textId="21BE6C78" w:rsidR="00901231" w:rsidRDefault="00443FEF" w:rsidP="007821CA">
      <w:pPr>
        <w:pStyle w:val="PargrafodaLista"/>
        <w:numPr>
          <w:ilvl w:val="2"/>
          <w:numId w:val="21"/>
        </w:numPr>
        <w:spacing w:line="360" w:lineRule="auto"/>
        <w:jc w:val="both"/>
      </w:pPr>
      <w:r w:rsidRPr="007821CA">
        <w:rPr>
          <w:b/>
        </w:rPr>
        <w:t>Palestras e seminários:</w:t>
      </w:r>
      <w:r>
        <w:t xml:space="preserve"> Eventos que visam difundir conhecimentos e experiências sobre temas relevantes à educação infantil.</w:t>
      </w:r>
    </w:p>
    <w:p w14:paraId="351D06D3" w14:textId="7CAEF4C8" w:rsidR="00901231" w:rsidRDefault="00443FEF" w:rsidP="007821CA">
      <w:pPr>
        <w:pStyle w:val="PargrafodaLista"/>
        <w:numPr>
          <w:ilvl w:val="2"/>
          <w:numId w:val="21"/>
        </w:numPr>
        <w:spacing w:after="240" w:line="360" w:lineRule="auto"/>
        <w:jc w:val="both"/>
      </w:pPr>
      <w:r w:rsidRPr="007821CA">
        <w:rPr>
          <w:b/>
        </w:rPr>
        <w:t>Projetos de intervenção:</w:t>
      </w:r>
      <w:r>
        <w:t xml:space="preserve"> Projetos que visam promover ações de impacto social na Creche ou na comunidade em torno da Creche.</w:t>
      </w:r>
    </w:p>
    <w:p w14:paraId="359B9B54" w14:textId="3CF335C2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2.3. </w:t>
      </w:r>
      <w:r w:rsidR="00261208">
        <w:rPr>
          <w:b/>
        </w:rPr>
        <w:t>ESTÁGIO</w:t>
      </w:r>
    </w:p>
    <w:p w14:paraId="55FBAA18" w14:textId="3D9B150F" w:rsidR="00901231" w:rsidRDefault="00443FEF" w:rsidP="00E07476">
      <w:pPr>
        <w:pStyle w:val="PargrafodaLista"/>
        <w:numPr>
          <w:ilvl w:val="2"/>
          <w:numId w:val="22"/>
        </w:numPr>
        <w:spacing w:before="240" w:line="360" w:lineRule="auto"/>
        <w:jc w:val="both"/>
      </w:pPr>
      <w:r w:rsidRPr="00CA1950">
        <w:rPr>
          <w:b/>
        </w:rPr>
        <w:t>Estágio supervisionado:</w:t>
      </w:r>
      <w:r>
        <w:t xml:space="preserve"> Oportunidade para estudantes da UFBA de diferentes áreas vivenciarem a prática profissional na Creche, sob a supervisã</w:t>
      </w:r>
      <w:r w:rsidR="00CA1950">
        <w:t xml:space="preserve">o de profissionais qualificados das áreas </w:t>
      </w:r>
      <w:r>
        <w:t xml:space="preserve">Pedagogia, Psicologia, Nutrição, Enfermagem, Bacharelados </w:t>
      </w:r>
      <w:r w:rsidR="00506CC0">
        <w:t>I</w:t>
      </w:r>
      <w:r>
        <w:t xml:space="preserve">nterdisciplinares, Assistência Social, Biblioteconomia, Bacharelado em Gênero e </w:t>
      </w:r>
      <w:r w:rsidR="00506CC0">
        <w:t>D</w:t>
      </w:r>
      <w:r w:rsidR="00CA1950">
        <w:t>iversidade.</w:t>
      </w:r>
    </w:p>
    <w:p w14:paraId="32B93DDA" w14:textId="3B690118" w:rsidR="00901231" w:rsidRDefault="00443FEF" w:rsidP="007821CA">
      <w:pPr>
        <w:pStyle w:val="PargrafodaLista"/>
        <w:numPr>
          <w:ilvl w:val="2"/>
          <w:numId w:val="22"/>
        </w:numPr>
        <w:spacing w:after="240" w:line="360" w:lineRule="auto"/>
        <w:jc w:val="both"/>
      </w:pPr>
      <w:r w:rsidRPr="007821CA">
        <w:rPr>
          <w:b/>
        </w:rPr>
        <w:t>Visitas guiadas:</w:t>
      </w:r>
      <w:r>
        <w:t xml:space="preserve"> Oportunidade para grupos de alunos da UFBA conhecerem a Creche, seus projetos e atividades, com o objetivo de aprofundar seus conhecimentos sobre educação infantil.</w:t>
      </w:r>
    </w:p>
    <w:p w14:paraId="07869397" w14:textId="25911830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2.5. </w:t>
      </w:r>
      <w:r w:rsidR="00261208">
        <w:rPr>
          <w:b/>
        </w:rPr>
        <w:t>VALIDAÇÃO DE MATERIAL DIDÁTICO</w:t>
      </w:r>
    </w:p>
    <w:p w14:paraId="50D8AE98" w14:textId="201140CB" w:rsidR="00901231" w:rsidRDefault="00443FEF" w:rsidP="007821CA">
      <w:pPr>
        <w:pStyle w:val="PargrafodaLista"/>
        <w:numPr>
          <w:ilvl w:val="2"/>
          <w:numId w:val="23"/>
        </w:numPr>
        <w:spacing w:before="240" w:after="240" w:line="360" w:lineRule="auto"/>
        <w:jc w:val="both"/>
      </w:pPr>
      <w:r w:rsidRPr="007821CA">
        <w:rPr>
          <w:b/>
        </w:rPr>
        <w:t>Avaliação de materiais:</w:t>
      </w:r>
      <w:r>
        <w:t xml:space="preserve"> Oportunidade para autores e/ou editores de materiais didáticos submeterem seus produtos à avaliação de especialistas da Creche, com o objetivo de obter </w:t>
      </w:r>
      <w:r w:rsidRPr="007821CA">
        <w:rPr>
          <w:i/>
          <w:iCs/>
        </w:rPr>
        <w:t>feedback</w:t>
      </w:r>
      <w:r>
        <w:t xml:space="preserve"> e aprimorar a qualidade dos materiais.</w:t>
      </w:r>
    </w:p>
    <w:p w14:paraId="23AED38A" w14:textId="2D826621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lastRenderedPageBreak/>
        <w:t xml:space="preserve">3. </w:t>
      </w:r>
      <w:r w:rsidR="0037249B">
        <w:rPr>
          <w:b/>
          <w:bCs/>
          <w:color w:val="000000"/>
          <w:shd w:val="clear" w:color="auto" w:fill="FDFDFD"/>
        </w:rPr>
        <w:t>PÚBLICO-ALVO DOS PROJETOS/ATIVIDADES/ESTÁGIOS PROPOSTOS</w:t>
      </w:r>
    </w:p>
    <w:p w14:paraId="04F61234" w14:textId="2D392098" w:rsidR="00901231" w:rsidRDefault="00CA1950">
      <w:pPr>
        <w:spacing w:before="240" w:after="240" w:line="360" w:lineRule="auto"/>
        <w:jc w:val="both"/>
      </w:pPr>
      <w:proofErr w:type="gramStart"/>
      <w:r w:rsidRPr="00CA1950">
        <w:rPr>
          <w:b/>
        </w:rPr>
        <w:t>3.1</w:t>
      </w:r>
      <w:r>
        <w:t xml:space="preserve"> </w:t>
      </w:r>
      <w:r w:rsidR="00443FEF">
        <w:t>As</w:t>
      </w:r>
      <w:proofErr w:type="gramEnd"/>
      <w:r w:rsidR="00443FEF">
        <w:t xml:space="preserve"> atividades propostas no âmbito do Programa Conexões Creche UFBA podem ser direcionadas a um ou mais dos seguintes públicos:</w:t>
      </w:r>
    </w:p>
    <w:p w14:paraId="6F2509CA" w14:textId="6A18227F" w:rsidR="00901231" w:rsidRDefault="00443FEF" w:rsidP="00CA1950">
      <w:pPr>
        <w:pStyle w:val="PargrafodaLista"/>
        <w:numPr>
          <w:ilvl w:val="2"/>
          <w:numId w:val="25"/>
        </w:numPr>
        <w:spacing w:before="240" w:line="360" w:lineRule="auto"/>
        <w:jc w:val="both"/>
      </w:pPr>
      <w:r w:rsidRPr="00CA1950">
        <w:rPr>
          <w:b/>
        </w:rPr>
        <w:t>Crianças:</w:t>
      </w:r>
      <w:r>
        <w:t xml:space="preserve"> Atividades que visam promover o desenvolvimento integral das crianças da Creche, considerando os aspectos físicos, sociais, emocionais, cognitivos e linguísticos.</w:t>
      </w:r>
    </w:p>
    <w:p w14:paraId="7AF56D5C" w14:textId="6C59A12E" w:rsidR="00901231" w:rsidRDefault="00443FEF" w:rsidP="00CA1950">
      <w:pPr>
        <w:pStyle w:val="PargrafodaLista"/>
        <w:numPr>
          <w:ilvl w:val="2"/>
          <w:numId w:val="25"/>
        </w:numPr>
        <w:spacing w:line="360" w:lineRule="auto"/>
        <w:jc w:val="both"/>
      </w:pPr>
      <w:r w:rsidRPr="00CA1950">
        <w:rPr>
          <w:b/>
        </w:rPr>
        <w:t>Pais e Mães:</w:t>
      </w:r>
      <w:r>
        <w:t xml:space="preserve"> Atividades que visam orientar e fortalecer o vínculo entre mães, pais, responsáveis e filhos, além de promover a participação das famílias na vida da Creche.</w:t>
      </w:r>
    </w:p>
    <w:p w14:paraId="347160AD" w14:textId="624DD896" w:rsidR="00901231" w:rsidRDefault="00443FEF" w:rsidP="00CA1950">
      <w:pPr>
        <w:pStyle w:val="PargrafodaLista"/>
        <w:numPr>
          <w:ilvl w:val="2"/>
          <w:numId w:val="25"/>
        </w:numPr>
        <w:spacing w:after="240" w:line="360" w:lineRule="auto"/>
        <w:jc w:val="both"/>
      </w:pPr>
      <w:r w:rsidRPr="007821CA">
        <w:rPr>
          <w:b/>
        </w:rPr>
        <w:t>Funcionários da Creche:</w:t>
      </w:r>
      <w:r>
        <w:t xml:space="preserve"> Atividades que visam promover a formação continuada, o </w:t>
      </w:r>
      <w:r w:rsidR="00506CC0">
        <w:t>bem-estar</w:t>
      </w:r>
      <w:r>
        <w:t xml:space="preserve"> físico e mental dos profissionais da Creche, aprimorar suas práticas e fortalecer o trabalho em equipe.</w:t>
      </w:r>
    </w:p>
    <w:p w14:paraId="7C96A93B" w14:textId="056D025F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4. </w:t>
      </w:r>
      <w:r w:rsidR="00261208">
        <w:rPr>
          <w:b/>
        </w:rPr>
        <w:t>REQUISITOS PARA SUBMISSÃO DE PROPOSTAS</w:t>
      </w:r>
    </w:p>
    <w:p w14:paraId="3AE73B37" w14:textId="1073523B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4.1. </w:t>
      </w:r>
      <w:r w:rsidR="00261208">
        <w:rPr>
          <w:b/>
        </w:rPr>
        <w:t>PROPONENTES</w:t>
      </w:r>
    </w:p>
    <w:p w14:paraId="53D76D58" w14:textId="6720BFDD" w:rsidR="00901231" w:rsidRDefault="00443FEF" w:rsidP="007821CA">
      <w:pPr>
        <w:pStyle w:val="PargrafodaLista"/>
        <w:numPr>
          <w:ilvl w:val="2"/>
          <w:numId w:val="16"/>
        </w:numPr>
        <w:spacing w:before="240" w:line="360" w:lineRule="auto"/>
        <w:jc w:val="both"/>
      </w:pPr>
      <w:r>
        <w:t>Poderão submeter propostas</w:t>
      </w:r>
      <w:r w:rsidR="00506CC0">
        <w:t>:</w:t>
      </w:r>
      <w:r>
        <w:t xml:space="preserve"> </w:t>
      </w:r>
      <w:r w:rsidR="00506CC0">
        <w:t>a</w:t>
      </w:r>
      <w:r>
        <w:t>s Unidades de Ensino, Departamentos, Grupos de Pesquisa, Grupos de Extensão</w:t>
      </w:r>
      <w:r w:rsidR="00506CC0">
        <w:t>, D</w:t>
      </w:r>
      <w:r>
        <w:t xml:space="preserve">ocentes de disciplinas isoladas da UFBA, </w:t>
      </w:r>
      <w:r w:rsidR="00506CC0">
        <w:t>S</w:t>
      </w:r>
      <w:r>
        <w:t xml:space="preserve">ervidores </w:t>
      </w:r>
      <w:r w:rsidR="00506CC0">
        <w:t>T</w:t>
      </w:r>
      <w:r>
        <w:t xml:space="preserve">écnicos </w:t>
      </w:r>
      <w:r w:rsidR="00506CC0">
        <w:t>A</w:t>
      </w:r>
      <w:r>
        <w:t>dministrativos, outras Unidades da Administração Central.</w:t>
      </w:r>
    </w:p>
    <w:p w14:paraId="0A8AA3EF" w14:textId="17E92101" w:rsidR="00901231" w:rsidRDefault="00443FEF" w:rsidP="007821CA">
      <w:pPr>
        <w:pStyle w:val="PargrafodaLista"/>
        <w:numPr>
          <w:ilvl w:val="2"/>
          <w:numId w:val="16"/>
        </w:numPr>
        <w:spacing w:after="240" w:line="360" w:lineRule="auto"/>
        <w:jc w:val="both"/>
      </w:pPr>
      <w:r>
        <w:t xml:space="preserve">Os proponentes serão os respectivos chefes e/ou líderes das Unidades de Ensino, Departamentos, Grupos de Pesquisa, Grupos de Extensão, </w:t>
      </w:r>
      <w:r w:rsidR="00506CC0">
        <w:t>D</w:t>
      </w:r>
      <w:r>
        <w:t xml:space="preserve">ocentes de disciplinas isoladas da </w:t>
      </w:r>
      <w:r w:rsidR="007821CA">
        <w:t>UFBA,</w:t>
      </w:r>
      <w:r>
        <w:t xml:space="preserve"> outras Unidades da Administração </w:t>
      </w:r>
      <w:proofErr w:type="gramStart"/>
      <w:r>
        <w:t>Central .</w:t>
      </w:r>
      <w:proofErr w:type="gramEnd"/>
    </w:p>
    <w:p w14:paraId="03BFCEEF" w14:textId="77777777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>4.2. INSCRIÇÃO:</w:t>
      </w:r>
    </w:p>
    <w:p w14:paraId="7029D4AF" w14:textId="7F8B87DF" w:rsidR="00901231" w:rsidRPr="007821CA" w:rsidRDefault="00443FEF" w:rsidP="007821CA">
      <w:pPr>
        <w:pStyle w:val="PargrafodaLista"/>
        <w:numPr>
          <w:ilvl w:val="2"/>
          <w:numId w:val="17"/>
        </w:numPr>
        <w:spacing w:before="240" w:line="360" w:lineRule="auto"/>
        <w:jc w:val="both"/>
        <w:rPr>
          <w:b/>
        </w:rPr>
      </w:pPr>
      <w:r w:rsidRPr="007821CA">
        <w:rPr>
          <w:b/>
        </w:rPr>
        <w:t>As inscrições são permanentes e iniciarão a partir do dia 0</w:t>
      </w:r>
      <w:r w:rsidR="0037249B">
        <w:rPr>
          <w:b/>
        </w:rPr>
        <w:t>5</w:t>
      </w:r>
      <w:r w:rsidRPr="007821CA">
        <w:rPr>
          <w:b/>
        </w:rPr>
        <w:t>/03/2023</w:t>
      </w:r>
    </w:p>
    <w:p w14:paraId="0FD1214F" w14:textId="4C5A3C33" w:rsidR="00901231" w:rsidRDefault="00443FEF" w:rsidP="007821CA">
      <w:pPr>
        <w:pStyle w:val="PargrafodaLista"/>
        <w:numPr>
          <w:ilvl w:val="2"/>
          <w:numId w:val="17"/>
        </w:numPr>
        <w:spacing w:line="360" w:lineRule="auto"/>
        <w:jc w:val="both"/>
      </w:pPr>
      <w:r>
        <w:t xml:space="preserve">A proposta deverá ser preenchida no formulário disponível online </w:t>
      </w:r>
      <w:r w:rsidR="00506CC0">
        <w:t xml:space="preserve">o site da PROAE/ Aba Creche por meio do </w:t>
      </w:r>
      <w:r w:rsidR="00406630" w:rsidRPr="007821CA">
        <w:rPr>
          <w:i/>
          <w:iCs/>
        </w:rPr>
        <w:t>link</w:t>
      </w:r>
      <w:r>
        <w:t xml:space="preserve"> </w:t>
      </w:r>
      <w:hyperlink r:id="rId8">
        <w:r w:rsidRPr="007821CA">
          <w:rPr>
            <w:color w:val="1155CC"/>
            <w:u w:val="single"/>
          </w:rPr>
          <w:t>https://forms.gle/Cn3pZVMTtkK6662j9</w:t>
        </w:r>
      </w:hyperlink>
    </w:p>
    <w:p w14:paraId="64F77E2E" w14:textId="77777777" w:rsidR="00901231" w:rsidRDefault="00901231" w:rsidP="00406630">
      <w:pPr>
        <w:spacing w:line="360" w:lineRule="auto"/>
        <w:ind w:left="720"/>
        <w:jc w:val="both"/>
      </w:pPr>
    </w:p>
    <w:p w14:paraId="6ECAB17D" w14:textId="77777777" w:rsidR="00901231" w:rsidRDefault="00901231">
      <w:pPr>
        <w:spacing w:before="240" w:after="240" w:line="360" w:lineRule="auto"/>
        <w:jc w:val="both"/>
      </w:pPr>
    </w:p>
    <w:p w14:paraId="7107FDD2" w14:textId="517E0F5F" w:rsidR="00901231" w:rsidRDefault="00443FEF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4.3. </w:t>
      </w:r>
      <w:r w:rsidR="00261208">
        <w:rPr>
          <w:b/>
        </w:rPr>
        <w:t>PRAZO DE SUBMISSÃO</w:t>
      </w:r>
    </w:p>
    <w:p w14:paraId="5AA15367" w14:textId="415DAF3C" w:rsidR="00901231" w:rsidRDefault="00443FEF" w:rsidP="007821CA">
      <w:pPr>
        <w:pStyle w:val="PargrafodaLista"/>
        <w:numPr>
          <w:ilvl w:val="2"/>
          <w:numId w:val="18"/>
        </w:numPr>
        <w:spacing w:before="240" w:line="360" w:lineRule="auto"/>
        <w:jc w:val="both"/>
      </w:pPr>
      <w:r>
        <w:t xml:space="preserve">O primeiro conjunto de propostas que podem ser implementadas em 2024 poderão ser submetidas até o dia </w:t>
      </w:r>
      <w:r w:rsidR="0037249B" w:rsidRPr="00CA1950">
        <w:rPr>
          <w:b/>
        </w:rPr>
        <w:t>15</w:t>
      </w:r>
      <w:r w:rsidRPr="00CA1950">
        <w:rPr>
          <w:b/>
        </w:rPr>
        <w:t>/03/2024</w:t>
      </w:r>
      <w:r w:rsidRPr="007821CA">
        <w:rPr>
          <w:b/>
        </w:rPr>
        <w:t xml:space="preserve">. Após este período a chamada continuará aberta em caráter contínuo. </w:t>
      </w:r>
    </w:p>
    <w:p w14:paraId="4A1DFDF5" w14:textId="6AD951CC" w:rsidR="00BD3CF4" w:rsidRPr="007821CA" w:rsidRDefault="00BD3CF4" w:rsidP="007821CA">
      <w:pPr>
        <w:pStyle w:val="PargrafodaLista"/>
        <w:numPr>
          <w:ilvl w:val="2"/>
          <w:numId w:val="18"/>
        </w:numPr>
        <w:spacing w:after="240" w:line="360" w:lineRule="auto"/>
        <w:jc w:val="both"/>
        <w:rPr>
          <w:bCs/>
        </w:rPr>
      </w:pPr>
      <w:r w:rsidRPr="007821CA">
        <w:rPr>
          <w:bCs/>
        </w:rPr>
        <w:lastRenderedPageBreak/>
        <w:t>A submissão da proposta não implica na aprovação imediata da parceria.</w:t>
      </w:r>
    </w:p>
    <w:p w14:paraId="3EEE6982" w14:textId="77777777" w:rsidR="006221A7" w:rsidRDefault="006221A7" w:rsidP="006221A7">
      <w:pPr>
        <w:spacing w:after="240" w:line="360" w:lineRule="auto"/>
        <w:ind w:left="720"/>
        <w:jc w:val="both"/>
        <w:rPr>
          <w:b/>
        </w:rPr>
      </w:pPr>
    </w:p>
    <w:p w14:paraId="074F8246" w14:textId="75D54100" w:rsidR="006221A7" w:rsidRDefault="006221A7" w:rsidP="006221A7">
      <w:pPr>
        <w:spacing w:after="240" w:line="360" w:lineRule="auto"/>
        <w:ind w:left="142" w:hanging="142"/>
        <w:jc w:val="both"/>
        <w:rPr>
          <w:b/>
        </w:rPr>
      </w:pPr>
      <w:r w:rsidRPr="007821CA">
        <w:rPr>
          <w:b/>
        </w:rPr>
        <w:t>5. DAS PROPOSTAS</w:t>
      </w:r>
    </w:p>
    <w:p w14:paraId="50F61D39" w14:textId="2F7C158C" w:rsidR="006221A7" w:rsidRPr="00F904BA" w:rsidRDefault="00CA1950">
      <w:pPr>
        <w:spacing w:after="240" w:line="360" w:lineRule="auto"/>
        <w:jc w:val="both"/>
        <w:rPr>
          <w:color w:val="000000"/>
        </w:rPr>
      </w:pPr>
      <w:proofErr w:type="gramStart"/>
      <w:r w:rsidRPr="0099482C">
        <w:rPr>
          <w:b/>
          <w:bCs/>
        </w:rPr>
        <w:t>5.1</w:t>
      </w:r>
      <w:r>
        <w:rPr>
          <w:bCs/>
        </w:rPr>
        <w:t xml:space="preserve"> </w:t>
      </w:r>
      <w:r w:rsidR="006221A7" w:rsidRPr="00F904BA">
        <w:rPr>
          <w:bCs/>
        </w:rPr>
        <w:t>No</w:t>
      </w:r>
      <w:proofErr w:type="gramEnd"/>
      <w:r w:rsidR="006221A7" w:rsidRPr="00F904BA">
        <w:rPr>
          <w:bCs/>
        </w:rPr>
        <w:t xml:space="preserve"> encaminhamento da proposta, os proponentes devem enviar o </w:t>
      </w:r>
      <w:r w:rsidR="006221A7" w:rsidRPr="00F904BA">
        <w:rPr>
          <w:bCs/>
          <w:color w:val="000000"/>
        </w:rPr>
        <w:t>plano</w:t>
      </w:r>
      <w:r w:rsidR="006221A7" w:rsidRPr="00F904BA">
        <w:rPr>
          <w:color w:val="000000"/>
        </w:rPr>
        <w:t xml:space="preserve"> de trabalho, contendo, no mínimo:</w:t>
      </w:r>
    </w:p>
    <w:p w14:paraId="4489D219" w14:textId="77777777" w:rsidR="000C1A5F" w:rsidRDefault="006221A7" w:rsidP="000C1A5F">
      <w:pPr>
        <w:spacing w:line="360" w:lineRule="auto"/>
        <w:jc w:val="both"/>
      </w:pPr>
      <w:r w:rsidRPr="00F904BA">
        <w:rPr>
          <w:color w:val="000000"/>
        </w:rPr>
        <w:t xml:space="preserve">I </w:t>
      </w:r>
      <w:r w:rsidR="000C1A5F">
        <w:rPr>
          <w:color w:val="000000"/>
        </w:rPr>
        <w:t>–</w:t>
      </w:r>
      <w:r w:rsidRPr="00F904BA">
        <w:rPr>
          <w:color w:val="000000"/>
        </w:rPr>
        <w:t xml:space="preserve"> </w:t>
      </w:r>
      <w:r w:rsidR="000C1A5F">
        <w:t xml:space="preserve">Equipe Responsável </w:t>
      </w:r>
    </w:p>
    <w:p w14:paraId="0480B13E" w14:textId="11E03779" w:rsidR="000C1A5F" w:rsidRDefault="000C1A5F" w:rsidP="006221A7">
      <w:pPr>
        <w:spacing w:line="240" w:lineRule="auto"/>
        <w:jc w:val="both"/>
      </w:pPr>
      <w:r>
        <w:rPr>
          <w:color w:val="000000"/>
        </w:rPr>
        <w:t xml:space="preserve">II - </w:t>
      </w:r>
      <w:r>
        <w:t xml:space="preserve">Título da proposta </w:t>
      </w:r>
    </w:p>
    <w:p w14:paraId="2398C612" w14:textId="77777777" w:rsidR="00A51F92" w:rsidRDefault="00A51F92" w:rsidP="006221A7">
      <w:pPr>
        <w:spacing w:line="240" w:lineRule="auto"/>
        <w:jc w:val="both"/>
      </w:pPr>
    </w:p>
    <w:p w14:paraId="2FB0E21D" w14:textId="4E343DBE" w:rsidR="00A51F92" w:rsidRPr="00CA1950" w:rsidRDefault="00A51F92" w:rsidP="006221A7">
      <w:pPr>
        <w:spacing w:line="240" w:lineRule="auto"/>
        <w:jc w:val="both"/>
      </w:pPr>
      <w:r>
        <w:t xml:space="preserve">III – Público </w:t>
      </w:r>
      <w:r w:rsidR="00CA1950">
        <w:t>–</w:t>
      </w:r>
      <w:r>
        <w:t>alvo</w:t>
      </w:r>
      <w:r w:rsidR="00CA1950">
        <w:t xml:space="preserve"> </w:t>
      </w:r>
      <w:r w:rsidR="00CA1950" w:rsidRPr="00CA1950">
        <w:rPr>
          <w:bCs/>
          <w:color w:val="000000"/>
          <w:shd w:val="clear" w:color="auto" w:fill="FDFDFD"/>
        </w:rPr>
        <w:t>dos projetos/atividades/estágios propostos</w:t>
      </w:r>
    </w:p>
    <w:p w14:paraId="6371A3D9" w14:textId="77777777" w:rsidR="00A51F92" w:rsidRPr="00CA1950" w:rsidRDefault="00A51F92" w:rsidP="006221A7">
      <w:pPr>
        <w:spacing w:line="240" w:lineRule="auto"/>
        <w:jc w:val="both"/>
      </w:pPr>
    </w:p>
    <w:p w14:paraId="507892E0" w14:textId="5E3B8EF0" w:rsidR="00A51F92" w:rsidRDefault="00A51F92" w:rsidP="006221A7">
      <w:pPr>
        <w:spacing w:line="240" w:lineRule="auto"/>
        <w:jc w:val="both"/>
        <w:rPr>
          <w:color w:val="000000"/>
        </w:rPr>
      </w:pPr>
      <w:r>
        <w:t>IV - Eixo temático</w:t>
      </w:r>
    </w:p>
    <w:p w14:paraId="2AFFF512" w14:textId="77777777" w:rsidR="000C1A5F" w:rsidRDefault="000C1A5F" w:rsidP="006221A7">
      <w:pPr>
        <w:spacing w:line="240" w:lineRule="auto"/>
        <w:jc w:val="both"/>
        <w:rPr>
          <w:color w:val="000000"/>
        </w:rPr>
      </w:pPr>
    </w:p>
    <w:p w14:paraId="3CC8B5B7" w14:textId="329CFD7E" w:rsidR="006221A7" w:rsidRPr="00F904BA" w:rsidRDefault="00AD6921" w:rsidP="006221A7">
      <w:pPr>
        <w:spacing w:line="240" w:lineRule="auto"/>
        <w:jc w:val="both"/>
        <w:rPr>
          <w:color w:val="000000"/>
        </w:rPr>
      </w:pPr>
      <w:r>
        <w:rPr>
          <w:color w:val="000000"/>
        </w:rPr>
        <w:t>V</w:t>
      </w:r>
      <w:r w:rsidR="000C1A5F">
        <w:rPr>
          <w:color w:val="000000"/>
        </w:rPr>
        <w:t xml:space="preserve"> - </w:t>
      </w:r>
      <w:r>
        <w:rPr>
          <w:color w:val="000000"/>
        </w:rPr>
        <w:t>D</w:t>
      </w:r>
      <w:r w:rsidR="006221A7" w:rsidRPr="00F904BA">
        <w:rPr>
          <w:color w:val="000000"/>
        </w:rPr>
        <w:t xml:space="preserve">escrição </w:t>
      </w:r>
      <w:r w:rsidR="000C1A5F">
        <w:t>detalhada das atividades</w:t>
      </w:r>
      <w:r w:rsidR="006221A7" w:rsidRPr="00F904BA">
        <w:rPr>
          <w:color w:val="000000"/>
        </w:rPr>
        <w:t>, das metas e das etapas;</w:t>
      </w:r>
    </w:p>
    <w:p w14:paraId="7AEFF183" w14:textId="77777777" w:rsidR="006221A7" w:rsidRPr="00F904BA" w:rsidRDefault="006221A7" w:rsidP="006221A7">
      <w:pPr>
        <w:spacing w:line="240" w:lineRule="auto"/>
        <w:jc w:val="both"/>
        <w:rPr>
          <w:color w:val="000000"/>
        </w:rPr>
      </w:pPr>
    </w:p>
    <w:p w14:paraId="62112C18" w14:textId="4242DC8C" w:rsidR="006221A7" w:rsidRPr="00F904BA" w:rsidRDefault="00AD6921" w:rsidP="006221A7">
      <w:pPr>
        <w:spacing w:line="240" w:lineRule="auto"/>
        <w:jc w:val="both"/>
        <w:rPr>
          <w:color w:val="000000"/>
        </w:rPr>
      </w:pPr>
      <w:r>
        <w:rPr>
          <w:color w:val="000000"/>
        </w:rPr>
        <w:t>V</w:t>
      </w:r>
      <w:r w:rsidR="006221A7" w:rsidRPr="00F904BA">
        <w:rPr>
          <w:color w:val="000000"/>
        </w:rPr>
        <w:t xml:space="preserve">I - </w:t>
      </w:r>
      <w:r>
        <w:rPr>
          <w:color w:val="000000"/>
        </w:rPr>
        <w:t>J</w:t>
      </w:r>
      <w:r w:rsidR="006221A7" w:rsidRPr="00F904BA">
        <w:rPr>
          <w:color w:val="000000"/>
        </w:rPr>
        <w:t>ustificativa para a sua execução;</w:t>
      </w:r>
    </w:p>
    <w:p w14:paraId="47D57826" w14:textId="77777777" w:rsidR="006221A7" w:rsidRPr="00F904BA" w:rsidRDefault="006221A7" w:rsidP="006221A7">
      <w:pPr>
        <w:spacing w:line="240" w:lineRule="auto"/>
        <w:jc w:val="both"/>
        <w:rPr>
          <w:color w:val="000000"/>
        </w:rPr>
      </w:pPr>
    </w:p>
    <w:p w14:paraId="636F2511" w14:textId="74EB1F26" w:rsidR="006221A7" w:rsidRPr="00F904BA" w:rsidRDefault="00AD6921" w:rsidP="006221A7">
      <w:pPr>
        <w:spacing w:line="240" w:lineRule="auto"/>
        <w:jc w:val="both"/>
        <w:rPr>
          <w:color w:val="000000"/>
        </w:rPr>
      </w:pPr>
      <w:r>
        <w:rPr>
          <w:color w:val="000000"/>
        </w:rPr>
        <w:t>V</w:t>
      </w:r>
      <w:r w:rsidR="006221A7" w:rsidRPr="00F904BA">
        <w:rPr>
          <w:color w:val="000000"/>
        </w:rPr>
        <w:t xml:space="preserve">II - </w:t>
      </w:r>
      <w:r>
        <w:rPr>
          <w:color w:val="000000"/>
        </w:rPr>
        <w:t>D</w:t>
      </w:r>
      <w:r w:rsidR="000C1A5F">
        <w:rPr>
          <w:color w:val="000000"/>
        </w:rPr>
        <w:t>escrição</w:t>
      </w:r>
      <w:r w:rsidR="006221A7" w:rsidRPr="00F904BA">
        <w:rPr>
          <w:color w:val="000000"/>
        </w:rPr>
        <w:t xml:space="preserve"> dos recursos </w:t>
      </w:r>
      <w:r w:rsidR="00F904BA" w:rsidRPr="00F904BA">
        <w:rPr>
          <w:color w:val="000000"/>
        </w:rPr>
        <w:t>necessário</w:t>
      </w:r>
      <w:r w:rsidR="000C1A5F">
        <w:rPr>
          <w:color w:val="000000"/>
        </w:rPr>
        <w:t>s</w:t>
      </w:r>
      <w:r w:rsidR="006221A7" w:rsidRPr="00F904BA">
        <w:rPr>
          <w:color w:val="000000"/>
        </w:rPr>
        <w:t>;</w:t>
      </w:r>
    </w:p>
    <w:p w14:paraId="39EDE028" w14:textId="77777777" w:rsidR="006221A7" w:rsidRPr="00F904BA" w:rsidRDefault="006221A7" w:rsidP="006221A7">
      <w:pPr>
        <w:spacing w:line="240" w:lineRule="auto"/>
        <w:jc w:val="both"/>
        <w:rPr>
          <w:color w:val="000000"/>
        </w:rPr>
      </w:pPr>
    </w:p>
    <w:p w14:paraId="75BD3658" w14:textId="3E5B6006" w:rsidR="006221A7" w:rsidRPr="00F904BA" w:rsidRDefault="006221A7" w:rsidP="006221A7">
      <w:pPr>
        <w:spacing w:line="240" w:lineRule="auto"/>
        <w:jc w:val="both"/>
        <w:rPr>
          <w:color w:val="000000"/>
        </w:rPr>
      </w:pPr>
      <w:r w:rsidRPr="00F904BA">
        <w:rPr>
          <w:color w:val="000000"/>
        </w:rPr>
        <w:t>V</w:t>
      </w:r>
      <w:r w:rsidR="00AD6921">
        <w:rPr>
          <w:color w:val="000000"/>
        </w:rPr>
        <w:t>III</w:t>
      </w:r>
      <w:r w:rsidRPr="00F904BA">
        <w:rPr>
          <w:color w:val="000000"/>
        </w:rPr>
        <w:t xml:space="preserve"> - </w:t>
      </w:r>
      <w:r w:rsidR="00AD6921">
        <w:rPr>
          <w:color w:val="000000"/>
        </w:rPr>
        <w:t>P</w:t>
      </w:r>
      <w:r w:rsidRPr="00F904BA">
        <w:rPr>
          <w:color w:val="000000"/>
        </w:rPr>
        <w:t xml:space="preserve">revisão do prazo para a execução </w:t>
      </w:r>
      <w:r w:rsidR="000C1A5F">
        <w:t>das atividades</w:t>
      </w:r>
      <w:r w:rsidRPr="00F904BA">
        <w:rPr>
          <w:color w:val="000000"/>
        </w:rPr>
        <w:t>.</w:t>
      </w:r>
    </w:p>
    <w:p w14:paraId="76DAC9AC" w14:textId="77777777" w:rsidR="006221A7" w:rsidRPr="00F904BA" w:rsidRDefault="006221A7" w:rsidP="006221A7">
      <w:pPr>
        <w:spacing w:line="240" w:lineRule="auto"/>
        <w:jc w:val="both"/>
        <w:rPr>
          <w:color w:val="000000"/>
        </w:rPr>
      </w:pPr>
    </w:p>
    <w:p w14:paraId="54723065" w14:textId="77664F03" w:rsidR="006221A7" w:rsidRPr="00F904BA" w:rsidRDefault="00AD6921" w:rsidP="006221A7">
      <w:pPr>
        <w:spacing w:line="240" w:lineRule="auto"/>
        <w:jc w:val="both"/>
        <w:rPr>
          <w:color w:val="000000"/>
        </w:rPr>
      </w:pPr>
      <w:r>
        <w:rPr>
          <w:color w:val="000000"/>
        </w:rPr>
        <w:t>IX</w:t>
      </w:r>
      <w:r w:rsidR="006221A7" w:rsidRPr="00F904BA">
        <w:rPr>
          <w:color w:val="000000"/>
        </w:rPr>
        <w:t xml:space="preserve"> - </w:t>
      </w:r>
      <w:r>
        <w:rPr>
          <w:color w:val="000000"/>
        </w:rPr>
        <w:t>C</w:t>
      </w:r>
      <w:r w:rsidR="006221A7" w:rsidRPr="00F904BA">
        <w:rPr>
          <w:color w:val="000000"/>
        </w:rPr>
        <w:t>ronograma de execução;</w:t>
      </w:r>
    </w:p>
    <w:p w14:paraId="3BB784BC" w14:textId="77777777" w:rsidR="006221A7" w:rsidRPr="00F904BA" w:rsidRDefault="006221A7" w:rsidP="006221A7">
      <w:pPr>
        <w:spacing w:line="240" w:lineRule="auto"/>
        <w:jc w:val="both"/>
        <w:rPr>
          <w:color w:val="000000"/>
        </w:rPr>
      </w:pPr>
    </w:p>
    <w:p w14:paraId="3C04AD60" w14:textId="56515C8D" w:rsidR="006221A7" w:rsidRDefault="00AD6921" w:rsidP="006221A7">
      <w:pPr>
        <w:spacing w:line="240" w:lineRule="auto"/>
        <w:jc w:val="both"/>
        <w:rPr>
          <w:color w:val="000000"/>
        </w:rPr>
      </w:pPr>
      <w:r>
        <w:rPr>
          <w:color w:val="000000"/>
        </w:rPr>
        <w:t>X</w:t>
      </w:r>
      <w:r w:rsidR="006221A7" w:rsidRPr="00F904BA">
        <w:rPr>
          <w:color w:val="000000"/>
        </w:rPr>
        <w:t xml:space="preserve"> - </w:t>
      </w:r>
      <w:r>
        <w:rPr>
          <w:color w:val="000000"/>
        </w:rPr>
        <w:t>P</w:t>
      </w:r>
      <w:r w:rsidR="006221A7" w:rsidRPr="00F904BA">
        <w:rPr>
          <w:color w:val="000000"/>
        </w:rPr>
        <w:t>lano de aplicação detalhado.</w:t>
      </w:r>
    </w:p>
    <w:p w14:paraId="58BBA953" w14:textId="77777777" w:rsidR="00A51F92" w:rsidRDefault="00A51F92" w:rsidP="006221A7">
      <w:pPr>
        <w:spacing w:line="240" w:lineRule="auto"/>
        <w:jc w:val="both"/>
        <w:rPr>
          <w:color w:val="000000"/>
        </w:rPr>
      </w:pPr>
    </w:p>
    <w:p w14:paraId="3AB63653" w14:textId="38ABD1D0" w:rsidR="00A51F92" w:rsidRPr="00F904BA" w:rsidRDefault="00AD6921" w:rsidP="006221A7">
      <w:pPr>
        <w:spacing w:line="240" w:lineRule="auto"/>
        <w:jc w:val="both"/>
        <w:rPr>
          <w:color w:val="000000"/>
        </w:rPr>
      </w:pPr>
      <w:r>
        <w:t>XI – R</w:t>
      </w:r>
      <w:r w:rsidR="00A51F92">
        <w:t>esultados esperados</w:t>
      </w:r>
    </w:p>
    <w:p w14:paraId="59EDFD24" w14:textId="77777777" w:rsidR="006221A7" w:rsidRDefault="006221A7" w:rsidP="006221A7">
      <w:pPr>
        <w:spacing w:line="240" w:lineRule="auto"/>
        <w:jc w:val="both"/>
        <w:rPr>
          <w:b/>
        </w:rPr>
      </w:pPr>
    </w:p>
    <w:p w14:paraId="04933A7C" w14:textId="77777777" w:rsidR="006221A7" w:rsidRDefault="006221A7">
      <w:pPr>
        <w:spacing w:after="240" w:line="360" w:lineRule="auto"/>
        <w:jc w:val="both"/>
        <w:rPr>
          <w:b/>
        </w:rPr>
      </w:pPr>
    </w:p>
    <w:p w14:paraId="5AD33B3A" w14:textId="1EEDEFF0" w:rsidR="00901231" w:rsidRPr="00FB2B1C" w:rsidRDefault="00F904BA">
      <w:pPr>
        <w:spacing w:after="240" w:line="360" w:lineRule="auto"/>
        <w:jc w:val="both"/>
        <w:rPr>
          <w:b/>
          <w:strike/>
        </w:rPr>
      </w:pPr>
      <w:r>
        <w:rPr>
          <w:b/>
        </w:rPr>
        <w:t xml:space="preserve">6. </w:t>
      </w:r>
      <w:r w:rsidR="00261208">
        <w:rPr>
          <w:b/>
        </w:rPr>
        <w:t xml:space="preserve">SELEÇÃO DE PROPOSTAS </w:t>
      </w:r>
    </w:p>
    <w:p w14:paraId="749416FB" w14:textId="544A2AD9" w:rsidR="00901231" w:rsidRDefault="00443FEF" w:rsidP="007821CA">
      <w:pPr>
        <w:pStyle w:val="PargrafodaLista"/>
        <w:numPr>
          <w:ilvl w:val="1"/>
          <w:numId w:val="24"/>
        </w:numPr>
        <w:spacing w:before="240" w:line="360" w:lineRule="auto"/>
        <w:jc w:val="both"/>
      </w:pPr>
      <w:r>
        <w:t>Os critérios de avaliação serão:</w:t>
      </w:r>
      <w:r>
        <w:br/>
      </w:r>
    </w:p>
    <w:p w14:paraId="70427F23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Adequação da proposta ao eixo temático escolhido;</w:t>
      </w:r>
    </w:p>
    <w:p w14:paraId="4214478B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Clareza e objetividade da proposta;</w:t>
      </w:r>
    </w:p>
    <w:p w14:paraId="1F0973A5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Qualificação da equipe responsável;</w:t>
      </w:r>
    </w:p>
    <w:p w14:paraId="48A633BE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Viabilidade de execução da proposta;</w:t>
      </w:r>
    </w:p>
    <w:p w14:paraId="2B1BDFB5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Potencial de impacto na formação das crianças, pais e/ou funcionários da Creche, de acordo com o público-alvo escolhido.</w:t>
      </w:r>
    </w:p>
    <w:p w14:paraId="6761FADE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Originalidade e inovação da proposta.</w:t>
      </w:r>
    </w:p>
    <w:p w14:paraId="34E207DE" w14:textId="77777777" w:rsidR="00901231" w:rsidRDefault="00443FEF">
      <w:pPr>
        <w:numPr>
          <w:ilvl w:val="1"/>
          <w:numId w:val="6"/>
        </w:numPr>
        <w:spacing w:line="360" w:lineRule="auto"/>
        <w:jc w:val="both"/>
      </w:pPr>
      <w:r>
        <w:t>Sustentabilidade da proposta a longo prazo.</w:t>
      </w:r>
    </w:p>
    <w:p w14:paraId="5E5494BB" w14:textId="77777777" w:rsidR="00901231" w:rsidRDefault="00443FEF">
      <w:pPr>
        <w:numPr>
          <w:ilvl w:val="1"/>
          <w:numId w:val="6"/>
        </w:numPr>
        <w:spacing w:after="240" w:line="360" w:lineRule="auto"/>
        <w:jc w:val="both"/>
      </w:pPr>
      <w:r>
        <w:t>Alinhamento com as prioridades do Programa Conexões Creche UFBA.</w:t>
      </w:r>
    </w:p>
    <w:p w14:paraId="6E7AF613" w14:textId="77777777" w:rsidR="00261208" w:rsidRPr="00261208" w:rsidRDefault="00261208" w:rsidP="00261208">
      <w:pPr>
        <w:spacing w:after="240" w:line="360" w:lineRule="auto"/>
        <w:ind w:left="1440"/>
        <w:jc w:val="both"/>
        <w:rPr>
          <w:b/>
          <w:bCs/>
        </w:rPr>
      </w:pPr>
    </w:p>
    <w:p w14:paraId="57BC54CD" w14:textId="542203B7" w:rsidR="00261208" w:rsidRPr="007821CA" w:rsidRDefault="00F904BA" w:rsidP="00261208">
      <w:pPr>
        <w:spacing w:after="240" w:line="360" w:lineRule="auto"/>
        <w:jc w:val="both"/>
        <w:rPr>
          <w:b/>
          <w:bCs/>
        </w:rPr>
      </w:pPr>
      <w:r w:rsidRPr="007821CA">
        <w:rPr>
          <w:b/>
          <w:bCs/>
        </w:rPr>
        <w:t>7</w:t>
      </w:r>
      <w:r w:rsidR="00261208" w:rsidRPr="007821CA">
        <w:rPr>
          <w:b/>
          <w:bCs/>
        </w:rPr>
        <w:t>. COMISSÃO AVALIADORA</w:t>
      </w:r>
    </w:p>
    <w:p w14:paraId="226CA593" w14:textId="1B8E4EF3" w:rsidR="00261208" w:rsidRPr="007821CA" w:rsidRDefault="0099482C" w:rsidP="00261208">
      <w:pPr>
        <w:spacing w:after="240" w:line="360" w:lineRule="auto"/>
        <w:jc w:val="both"/>
      </w:pPr>
      <w:proofErr w:type="gramStart"/>
      <w:r w:rsidRPr="0099482C">
        <w:rPr>
          <w:b/>
        </w:rPr>
        <w:t>7.1</w:t>
      </w:r>
      <w:r>
        <w:t xml:space="preserve"> As</w:t>
      </w:r>
      <w:proofErr w:type="gramEnd"/>
      <w:r w:rsidR="00261208" w:rsidRPr="007821CA">
        <w:t xml:space="preserve"> propostas serão avaliadas por uma comissão formada pela equipe multiprofissional da Creche e será presidida pela Coordenação Geral.</w:t>
      </w:r>
    </w:p>
    <w:p w14:paraId="7BAAFFF5" w14:textId="66C8F0A9" w:rsidR="00BD3CF4" w:rsidRPr="007821CA" w:rsidRDefault="0099482C" w:rsidP="00261208">
      <w:pPr>
        <w:spacing w:after="240" w:line="360" w:lineRule="auto"/>
        <w:jc w:val="both"/>
      </w:pPr>
      <w:r w:rsidRPr="0099482C">
        <w:rPr>
          <w:b/>
        </w:rPr>
        <w:t>7.2</w:t>
      </w:r>
      <w:r>
        <w:t xml:space="preserve"> </w:t>
      </w:r>
      <w:r w:rsidR="00BD3CF4" w:rsidRPr="007821CA">
        <w:t>A comissão avaliadora se reunirá uma vez por mês para avaliar as propostas que forem sendo submetidas.</w:t>
      </w:r>
    </w:p>
    <w:p w14:paraId="4CB9CC5E" w14:textId="0E8D432D" w:rsidR="0037249B" w:rsidRDefault="0099482C" w:rsidP="00261208">
      <w:pPr>
        <w:spacing w:after="240" w:line="360" w:lineRule="auto"/>
        <w:jc w:val="both"/>
      </w:pPr>
      <w:r w:rsidRPr="0099482C">
        <w:rPr>
          <w:b/>
        </w:rPr>
        <w:t>7.3</w:t>
      </w:r>
      <w:r>
        <w:t xml:space="preserve"> </w:t>
      </w:r>
      <w:r w:rsidR="00BD3CF4" w:rsidRPr="007821CA">
        <w:t xml:space="preserve">A parceria será considerada válida após tramitação interna com a divulgação no site da </w:t>
      </w:r>
      <w:r w:rsidR="0037249B">
        <w:t>P</w:t>
      </w:r>
      <w:r w:rsidR="0037249B" w:rsidRPr="007821CA">
        <w:t>ROAE/ Aba Creche e redes sociais da Creche</w:t>
      </w:r>
    </w:p>
    <w:p w14:paraId="608550C3" w14:textId="53203EB2" w:rsidR="00BD3CF4" w:rsidRPr="00CA1950" w:rsidRDefault="0099482C" w:rsidP="00261208">
      <w:pPr>
        <w:spacing w:after="240" w:line="360" w:lineRule="auto"/>
        <w:jc w:val="both"/>
      </w:pPr>
      <w:r w:rsidRPr="0099482C">
        <w:rPr>
          <w:b/>
        </w:rPr>
        <w:t>7.3</w:t>
      </w:r>
      <w:r>
        <w:t xml:space="preserve"> </w:t>
      </w:r>
      <w:r w:rsidR="0037249B">
        <w:t>A</w:t>
      </w:r>
      <w:r w:rsidR="0037249B" w:rsidRPr="0037249B">
        <w:t xml:space="preserve"> vigência das propostas aprovadas</w:t>
      </w:r>
      <w:r w:rsidR="0037249B">
        <w:t xml:space="preserve"> estará condicionada ao cronograma de execução </w:t>
      </w:r>
      <w:r w:rsidR="00CA1950" w:rsidRPr="00CA1950">
        <w:rPr>
          <w:bCs/>
          <w:color w:val="000000"/>
          <w:shd w:val="clear" w:color="auto" w:fill="FDFDFD"/>
        </w:rPr>
        <w:t>dos projetos/atividades/estágios propostos</w:t>
      </w:r>
      <w:r w:rsidR="00CA1950">
        <w:rPr>
          <w:bCs/>
          <w:color w:val="000000"/>
          <w:shd w:val="clear" w:color="auto" w:fill="FDFDFD"/>
        </w:rPr>
        <w:t>.</w:t>
      </w:r>
    </w:p>
    <w:p w14:paraId="2E776645" w14:textId="77777777" w:rsidR="0037249B" w:rsidRDefault="0037249B" w:rsidP="00261208">
      <w:pPr>
        <w:spacing w:after="240" w:line="360" w:lineRule="auto"/>
        <w:jc w:val="both"/>
      </w:pPr>
    </w:p>
    <w:p w14:paraId="316A5DEC" w14:textId="0973D095" w:rsidR="0037249B" w:rsidRPr="0037249B" w:rsidRDefault="0037249B" w:rsidP="00261208">
      <w:pPr>
        <w:spacing w:after="240" w:line="360" w:lineRule="auto"/>
        <w:jc w:val="both"/>
        <w:rPr>
          <w:b/>
        </w:rPr>
      </w:pPr>
      <w:r w:rsidRPr="0037249B">
        <w:rPr>
          <w:b/>
        </w:rPr>
        <w:t>8. CRONOGRAMA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380"/>
      </w:tblGrid>
      <w:tr w:rsidR="00CA1950" w14:paraId="0C4ECCF5" w14:textId="77777777" w:rsidTr="00CA1950">
        <w:trPr>
          <w:trHeight w:val="56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3DF5E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Inscrições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CEEB8" w14:textId="0D93B90E" w:rsidR="00CA1950" w:rsidRDefault="00CA1950" w:rsidP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05/03 a 15/03</w:t>
            </w:r>
          </w:p>
        </w:tc>
      </w:tr>
      <w:tr w:rsidR="00CA1950" w14:paraId="029A8638" w14:textId="77777777" w:rsidTr="00CA1950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8AC0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seleção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CC6FB" w14:textId="1BB87E28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/03 a 25/03</w:t>
            </w:r>
          </w:p>
        </w:tc>
      </w:tr>
      <w:tr w:rsidR="00CA1950" w14:paraId="431EC59F" w14:textId="77777777" w:rsidTr="00CA1950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BCF8F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Divulgação do resultado preliminar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68A27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26/03</w:t>
            </w:r>
          </w:p>
        </w:tc>
      </w:tr>
      <w:tr w:rsidR="00CA1950" w14:paraId="17D2C8B6" w14:textId="77777777" w:rsidTr="00CA1950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03B3B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1170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27/03</w:t>
            </w:r>
          </w:p>
        </w:tc>
      </w:tr>
      <w:tr w:rsidR="00CA1950" w14:paraId="33913EC9" w14:textId="77777777" w:rsidTr="00CA1950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AB7D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Divulgação do resultado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84D1" w14:textId="77777777" w:rsidR="00CA1950" w:rsidRDefault="00CA19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30/03</w:t>
            </w:r>
          </w:p>
        </w:tc>
      </w:tr>
    </w:tbl>
    <w:p w14:paraId="3B15A6E4" w14:textId="7098A5E4" w:rsidR="0037249B" w:rsidRDefault="0037249B" w:rsidP="00261208">
      <w:pPr>
        <w:spacing w:after="240" w:line="360" w:lineRule="auto"/>
        <w:jc w:val="both"/>
      </w:pPr>
    </w:p>
    <w:p w14:paraId="2B20FF7C" w14:textId="77777777" w:rsidR="00CA1950" w:rsidRDefault="00CA1950" w:rsidP="00261208">
      <w:pPr>
        <w:spacing w:after="240" w:line="360" w:lineRule="auto"/>
        <w:jc w:val="both"/>
      </w:pPr>
    </w:p>
    <w:p w14:paraId="6DDAB5E7" w14:textId="252CF490" w:rsidR="00901231" w:rsidRDefault="00813DF9">
      <w:pPr>
        <w:spacing w:before="240" w:after="240" w:line="360" w:lineRule="auto"/>
        <w:jc w:val="both"/>
        <w:rPr>
          <w:b/>
        </w:rPr>
      </w:pPr>
      <w:r>
        <w:rPr>
          <w:b/>
        </w:rPr>
        <w:t>9</w:t>
      </w:r>
      <w:r w:rsidR="00261208">
        <w:rPr>
          <w:b/>
        </w:rPr>
        <w:t>. DIVULGAÇÃO DOS RESULTADOS</w:t>
      </w:r>
    </w:p>
    <w:p w14:paraId="7A81554D" w14:textId="5CD630A8" w:rsidR="00901231" w:rsidRPr="007821CA" w:rsidRDefault="00443FEF" w:rsidP="00813DF9">
      <w:pPr>
        <w:pStyle w:val="PargrafodaLista"/>
        <w:numPr>
          <w:ilvl w:val="1"/>
          <w:numId w:val="26"/>
        </w:numPr>
        <w:spacing w:before="240" w:after="240" w:line="360" w:lineRule="auto"/>
        <w:jc w:val="both"/>
      </w:pPr>
      <w:r w:rsidRPr="007821CA">
        <w:t xml:space="preserve">O resultado da seleção será divulgado no site </w:t>
      </w:r>
      <w:bookmarkStart w:id="2" w:name="_Hlk160112565"/>
      <w:r w:rsidR="00F904BA" w:rsidRPr="007821CA">
        <w:t>no site da PROAE/ Aba Creche.</w:t>
      </w:r>
    </w:p>
    <w:bookmarkEnd w:id="2"/>
    <w:p w14:paraId="4EB26AE0" w14:textId="4E98B9E8" w:rsidR="00901231" w:rsidRDefault="00813DF9">
      <w:pPr>
        <w:spacing w:before="240" w:after="240" w:line="360" w:lineRule="auto"/>
        <w:jc w:val="both"/>
        <w:rPr>
          <w:b/>
        </w:rPr>
      </w:pPr>
      <w:r>
        <w:rPr>
          <w:b/>
        </w:rPr>
        <w:t>10</w:t>
      </w:r>
      <w:r w:rsidR="00261208">
        <w:rPr>
          <w:b/>
        </w:rPr>
        <w:t>. DISPOSIÇÕES GERAIS</w:t>
      </w:r>
    </w:p>
    <w:p w14:paraId="23F1D73A" w14:textId="790B9C1B" w:rsidR="00D848C2" w:rsidRPr="007821CA" w:rsidRDefault="00813DF9" w:rsidP="00813DF9">
      <w:pPr>
        <w:spacing w:line="360" w:lineRule="auto"/>
        <w:ind w:left="720"/>
        <w:jc w:val="both"/>
      </w:pPr>
      <w:r w:rsidRPr="00813DF9">
        <w:rPr>
          <w:b/>
        </w:rPr>
        <w:t>10.1</w:t>
      </w:r>
      <w:r w:rsidR="007821CA">
        <w:t xml:space="preserve"> </w:t>
      </w:r>
      <w:r w:rsidR="00D848C2" w:rsidRPr="007821CA">
        <w:t>A qualquer tempo, o presente Edital de Chamada Pública poderá ser revogado ou anulado, no todo ou em parte, seja por decisão unilateral da Creche UFBA</w:t>
      </w:r>
      <w:r w:rsidR="00BB300F" w:rsidRPr="007821CA">
        <w:t>, seja por motivo de interesse público ou exigência legal, em decisão fundamentada, sem que isso implique direito à indenização ou reclamação de qualquer natureza.</w:t>
      </w:r>
    </w:p>
    <w:p w14:paraId="77872483" w14:textId="2FAC1B89" w:rsidR="00901231" w:rsidRDefault="00813DF9" w:rsidP="00813DF9">
      <w:pPr>
        <w:spacing w:line="360" w:lineRule="auto"/>
        <w:ind w:left="720"/>
        <w:jc w:val="both"/>
      </w:pPr>
      <w:r w:rsidRPr="00813DF9">
        <w:rPr>
          <w:b/>
        </w:rPr>
        <w:lastRenderedPageBreak/>
        <w:t>10.2</w:t>
      </w:r>
      <w:r>
        <w:t xml:space="preserve"> </w:t>
      </w:r>
      <w:r w:rsidRPr="007821CA">
        <w:t>os</w:t>
      </w:r>
      <w:r w:rsidR="00443FEF" w:rsidRPr="007821CA">
        <w:t xml:space="preserve"> casos omissos neste Edital</w:t>
      </w:r>
      <w:r w:rsidR="00BD3CF4" w:rsidRPr="007821CA">
        <w:t xml:space="preserve"> de Chamada Pública</w:t>
      </w:r>
      <w:r w:rsidR="00443FEF" w:rsidRPr="007821CA">
        <w:t xml:space="preserve"> serão resolvidos pela</w:t>
      </w:r>
      <w:r w:rsidR="00443FEF">
        <w:t xml:space="preserve"> Comissão </w:t>
      </w:r>
      <w:r w:rsidR="00406630">
        <w:t>Avaliadora</w:t>
      </w:r>
      <w:r w:rsidR="00443FEF">
        <w:t>.</w:t>
      </w:r>
    </w:p>
    <w:p w14:paraId="1690A490" w14:textId="5032B56B" w:rsidR="00901231" w:rsidRDefault="00813DF9" w:rsidP="00813DF9">
      <w:pPr>
        <w:spacing w:after="240" w:line="360" w:lineRule="auto"/>
        <w:ind w:left="720"/>
        <w:jc w:val="both"/>
      </w:pPr>
      <w:proofErr w:type="gramStart"/>
      <w:r w:rsidRPr="00813DF9">
        <w:rPr>
          <w:b/>
        </w:rPr>
        <w:t>10.3</w:t>
      </w:r>
      <w:r w:rsidR="007821CA">
        <w:t xml:space="preserve"> </w:t>
      </w:r>
      <w:r w:rsidR="00443FEF">
        <w:t>Qualquer</w:t>
      </w:r>
      <w:proofErr w:type="gramEnd"/>
      <w:r w:rsidR="00443FEF">
        <w:t xml:space="preserve"> publicação, produto que tenha sido fruto da participação no Pro</w:t>
      </w:r>
      <w:r w:rsidR="00E971A7">
        <w:t xml:space="preserve">grama </w:t>
      </w:r>
      <w:r w:rsidR="00443FEF">
        <w:t xml:space="preserve">Conexões Creche deverão obrigatoriamente conter citações e referências à CRECHE UFBA e a Pró Reitoria de Ações Afirmativas e Assistência Estudantil. </w:t>
      </w:r>
    </w:p>
    <w:p w14:paraId="4605DC3D" w14:textId="77777777" w:rsidR="00901231" w:rsidRDefault="00901231">
      <w:pPr>
        <w:spacing w:before="240" w:after="240" w:line="360" w:lineRule="auto"/>
        <w:jc w:val="both"/>
      </w:pPr>
    </w:p>
    <w:p w14:paraId="69DEE547" w14:textId="5DF64DDE" w:rsidR="00901231" w:rsidRDefault="00F904BA">
      <w:pPr>
        <w:spacing w:before="240" w:after="240" w:line="360" w:lineRule="auto"/>
        <w:jc w:val="both"/>
        <w:rPr>
          <w:b/>
        </w:rPr>
      </w:pPr>
      <w:r>
        <w:rPr>
          <w:b/>
        </w:rPr>
        <w:t>1</w:t>
      </w:r>
      <w:r w:rsidR="00813DF9">
        <w:rPr>
          <w:b/>
        </w:rPr>
        <w:t>1</w:t>
      </w:r>
      <w:bookmarkStart w:id="3" w:name="_GoBack"/>
      <w:bookmarkEnd w:id="3"/>
      <w:r w:rsidR="00261208">
        <w:rPr>
          <w:b/>
        </w:rPr>
        <w:t>. CONTATO</w:t>
      </w:r>
    </w:p>
    <w:p w14:paraId="270EBBD2" w14:textId="77777777" w:rsidR="00901231" w:rsidRDefault="00443FEF">
      <w:pPr>
        <w:spacing w:before="240" w:after="240" w:line="360" w:lineRule="auto"/>
        <w:jc w:val="both"/>
      </w:pPr>
      <w:r>
        <w:t xml:space="preserve">Para mais informações, entre em contato com a Creche UFBA pelo telefone 3283-7765 ou pelo e-mail </w:t>
      </w:r>
      <w:hyperlink r:id="rId9">
        <w:r>
          <w:rPr>
            <w:color w:val="1155CC"/>
            <w:u w:val="single"/>
          </w:rPr>
          <w:t>secretariacreche@ufba.br</w:t>
        </w:r>
      </w:hyperlink>
    </w:p>
    <w:p w14:paraId="4A209E99" w14:textId="29C6138F" w:rsidR="007821CA" w:rsidRDefault="007821CA">
      <w:pPr>
        <w:spacing w:before="240" w:after="240" w:line="360" w:lineRule="auto"/>
        <w:jc w:val="center"/>
      </w:pPr>
    </w:p>
    <w:p w14:paraId="2EE92C04" w14:textId="77777777" w:rsidR="007821CA" w:rsidRDefault="007821CA">
      <w:pPr>
        <w:spacing w:before="240" w:after="240" w:line="360" w:lineRule="auto"/>
        <w:jc w:val="center"/>
        <w:rPr>
          <w:b/>
        </w:rPr>
      </w:pPr>
    </w:p>
    <w:p w14:paraId="5DE25886" w14:textId="6B08103A" w:rsidR="00901231" w:rsidRDefault="0037249B" w:rsidP="0037249B">
      <w:pPr>
        <w:spacing w:line="360" w:lineRule="auto"/>
        <w:jc w:val="center"/>
        <w:rPr>
          <w:b/>
        </w:rPr>
      </w:pPr>
      <w:r>
        <w:rPr>
          <w:b/>
        </w:rPr>
        <w:t xml:space="preserve">Jaime de Oliveira </w:t>
      </w:r>
      <w:proofErr w:type="spellStart"/>
      <w:r>
        <w:rPr>
          <w:b/>
        </w:rPr>
        <w:t>Praseres</w:t>
      </w:r>
      <w:proofErr w:type="spellEnd"/>
      <w:r>
        <w:rPr>
          <w:b/>
        </w:rPr>
        <w:t xml:space="preserve"> Junior</w:t>
      </w:r>
    </w:p>
    <w:p w14:paraId="4F6AFFC5" w14:textId="125F48CB" w:rsidR="00901231" w:rsidRDefault="0037249B" w:rsidP="0037249B">
      <w:pPr>
        <w:spacing w:line="360" w:lineRule="auto"/>
        <w:jc w:val="center"/>
        <w:rPr>
          <w:b/>
        </w:rPr>
      </w:pPr>
      <w:r>
        <w:rPr>
          <w:b/>
        </w:rPr>
        <w:t xml:space="preserve">Coordenação Geral </w:t>
      </w:r>
    </w:p>
    <w:p w14:paraId="6C785C6D" w14:textId="7157FF87" w:rsidR="0037249B" w:rsidRDefault="0037249B" w:rsidP="0037249B">
      <w:pPr>
        <w:spacing w:line="360" w:lineRule="auto"/>
        <w:jc w:val="center"/>
        <w:rPr>
          <w:b/>
        </w:rPr>
      </w:pPr>
      <w:r>
        <w:rPr>
          <w:b/>
        </w:rPr>
        <w:t>CRECHE UFBA</w:t>
      </w:r>
    </w:p>
    <w:p w14:paraId="3C9A1689" w14:textId="0077E380" w:rsidR="0037249B" w:rsidRDefault="0037249B">
      <w:pPr>
        <w:spacing w:before="240" w:after="240" w:line="360" w:lineRule="auto"/>
        <w:jc w:val="center"/>
        <w:rPr>
          <w:b/>
        </w:rPr>
      </w:pPr>
    </w:p>
    <w:p w14:paraId="56E30268" w14:textId="6ACD0F79" w:rsidR="00901231" w:rsidRDefault="00901231">
      <w:pPr>
        <w:spacing w:line="360" w:lineRule="auto"/>
        <w:jc w:val="both"/>
      </w:pPr>
    </w:p>
    <w:p w14:paraId="57D7753D" w14:textId="7FB98EBB" w:rsidR="007821CA" w:rsidRDefault="007821CA">
      <w:pPr>
        <w:spacing w:line="360" w:lineRule="auto"/>
        <w:jc w:val="both"/>
      </w:pPr>
    </w:p>
    <w:p w14:paraId="0CA59984" w14:textId="47FF20EA" w:rsidR="007821CA" w:rsidRDefault="007821CA">
      <w:pPr>
        <w:spacing w:line="360" w:lineRule="auto"/>
        <w:jc w:val="both"/>
      </w:pPr>
    </w:p>
    <w:p w14:paraId="219E812F" w14:textId="58CEA930" w:rsidR="007821CA" w:rsidRDefault="007821CA">
      <w:pPr>
        <w:spacing w:line="360" w:lineRule="auto"/>
        <w:jc w:val="both"/>
      </w:pPr>
    </w:p>
    <w:p w14:paraId="0B3D6A5C" w14:textId="4E260FAE" w:rsidR="007821CA" w:rsidRDefault="007821CA">
      <w:pPr>
        <w:spacing w:line="360" w:lineRule="auto"/>
        <w:jc w:val="both"/>
      </w:pPr>
    </w:p>
    <w:p w14:paraId="25347242" w14:textId="681024F7" w:rsidR="007821CA" w:rsidRDefault="007821CA">
      <w:pPr>
        <w:spacing w:line="360" w:lineRule="auto"/>
        <w:jc w:val="both"/>
      </w:pPr>
    </w:p>
    <w:sectPr w:rsidR="007821CA" w:rsidSect="00F35122">
      <w:headerReference w:type="default" r:id="rId10"/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F64AC2" w16cex:dateUtc="2024-02-29T17:43:00Z"/>
  <w16cex:commentExtensible w16cex:durableId="6CE12F1D" w16cex:dateUtc="2024-02-29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E78A7" w16cid:durableId="01F64AC2"/>
  <w16cid:commentId w16cid:paraId="752DB802" w16cid:durableId="6CE12F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C064" w14:textId="77777777" w:rsidR="00D06EEF" w:rsidRDefault="00D06EEF" w:rsidP="00CA1950">
      <w:pPr>
        <w:spacing w:line="240" w:lineRule="auto"/>
      </w:pPr>
      <w:r>
        <w:separator/>
      </w:r>
    </w:p>
  </w:endnote>
  <w:endnote w:type="continuationSeparator" w:id="0">
    <w:p w14:paraId="62DFE266" w14:textId="77777777" w:rsidR="00D06EEF" w:rsidRDefault="00D06EEF" w:rsidP="00CA1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CE1F" w14:textId="77777777" w:rsidR="00D06EEF" w:rsidRDefault="00D06EEF" w:rsidP="00CA1950">
      <w:pPr>
        <w:spacing w:line="240" w:lineRule="auto"/>
      </w:pPr>
      <w:r>
        <w:separator/>
      </w:r>
    </w:p>
  </w:footnote>
  <w:footnote w:type="continuationSeparator" w:id="0">
    <w:p w14:paraId="32E839BE" w14:textId="77777777" w:rsidR="00D06EEF" w:rsidRDefault="00D06EEF" w:rsidP="00CA1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154090"/>
      <w:docPartObj>
        <w:docPartGallery w:val="Page Numbers (Top of Page)"/>
        <w:docPartUnique/>
      </w:docPartObj>
    </w:sdtPr>
    <w:sdtContent>
      <w:p w14:paraId="7652941B" w14:textId="1F49944A" w:rsidR="00CA1950" w:rsidRDefault="00CA195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F9">
          <w:rPr>
            <w:noProof/>
          </w:rPr>
          <w:t>6</w:t>
        </w:r>
        <w:r>
          <w:fldChar w:fldCharType="end"/>
        </w:r>
      </w:p>
    </w:sdtContent>
  </w:sdt>
  <w:p w14:paraId="3E8E2AE3" w14:textId="77777777" w:rsidR="00CA1950" w:rsidRDefault="00CA1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751"/>
    <w:multiLevelType w:val="multilevel"/>
    <w:tmpl w:val="8514B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31649"/>
    <w:multiLevelType w:val="multilevel"/>
    <w:tmpl w:val="E72AE9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E40E98"/>
    <w:multiLevelType w:val="multilevel"/>
    <w:tmpl w:val="108C4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F55277"/>
    <w:multiLevelType w:val="multilevel"/>
    <w:tmpl w:val="985802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663143"/>
    <w:multiLevelType w:val="multilevel"/>
    <w:tmpl w:val="28A0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4F39D8"/>
    <w:multiLevelType w:val="multilevel"/>
    <w:tmpl w:val="8CF65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157238"/>
    <w:multiLevelType w:val="multilevel"/>
    <w:tmpl w:val="4E187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6A02A1"/>
    <w:multiLevelType w:val="multilevel"/>
    <w:tmpl w:val="BC1AEA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EF2FC0"/>
    <w:multiLevelType w:val="multilevel"/>
    <w:tmpl w:val="0C4871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B920210"/>
    <w:multiLevelType w:val="multilevel"/>
    <w:tmpl w:val="9BD49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5A7FCB"/>
    <w:multiLevelType w:val="multilevel"/>
    <w:tmpl w:val="7660D9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95E74"/>
    <w:multiLevelType w:val="multilevel"/>
    <w:tmpl w:val="AD66B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91760F"/>
    <w:multiLevelType w:val="multilevel"/>
    <w:tmpl w:val="5DF04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7B5DE1"/>
    <w:multiLevelType w:val="multilevel"/>
    <w:tmpl w:val="7A14A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49690C28"/>
    <w:multiLevelType w:val="multilevel"/>
    <w:tmpl w:val="BE208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EE0B2D"/>
    <w:multiLevelType w:val="multilevel"/>
    <w:tmpl w:val="C9CE89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51E348A7"/>
    <w:multiLevelType w:val="multilevel"/>
    <w:tmpl w:val="E25A1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5851A6"/>
    <w:multiLevelType w:val="multilevel"/>
    <w:tmpl w:val="332C8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3D57CF"/>
    <w:multiLevelType w:val="multilevel"/>
    <w:tmpl w:val="D6B8D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C673D6"/>
    <w:multiLevelType w:val="multilevel"/>
    <w:tmpl w:val="435A6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237576"/>
    <w:multiLevelType w:val="multilevel"/>
    <w:tmpl w:val="01BA92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6E3C49D5"/>
    <w:multiLevelType w:val="multilevel"/>
    <w:tmpl w:val="87D2F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6C79B6"/>
    <w:multiLevelType w:val="multilevel"/>
    <w:tmpl w:val="1ED063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E30054"/>
    <w:multiLevelType w:val="multilevel"/>
    <w:tmpl w:val="706431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730B478A"/>
    <w:multiLevelType w:val="multilevel"/>
    <w:tmpl w:val="9C9C9C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F9135BF"/>
    <w:multiLevelType w:val="multilevel"/>
    <w:tmpl w:val="2DC4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19"/>
  </w:num>
  <w:num w:numId="5">
    <w:abstractNumId w:val="17"/>
  </w:num>
  <w:num w:numId="6">
    <w:abstractNumId w:val="12"/>
  </w:num>
  <w:num w:numId="7">
    <w:abstractNumId w:val="18"/>
  </w:num>
  <w:num w:numId="8">
    <w:abstractNumId w:val="16"/>
  </w:num>
  <w:num w:numId="9">
    <w:abstractNumId w:val="2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23"/>
  </w:num>
  <w:num w:numId="15">
    <w:abstractNumId w:val="13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10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31"/>
    <w:rsid w:val="000C1A5F"/>
    <w:rsid w:val="001F53E6"/>
    <w:rsid w:val="00261208"/>
    <w:rsid w:val="0037249B"/>
    <w:rsid w:val="00406630"/>
    <w:rsid w:val="00443FEF"/>
    <w:rsid w:val="00506CC0"/>
    <w:rsid w:val="005E19ED"/>
    <w:rsid w:val="006221A7"/>
    <w:rsid w:val="007821CA"/>
    <w:rsid w:val="00813DF9"/>
    <w:rsid w:val="00901231"/>
    <w:rsid w:val="0099482C"/>
    <w:rsid w:val="00A042CB"/>
    <w:rsid w:val="00A51F92"/>
    <w:rsid w:val="00AD6921"/>
    <w:rsid w:val="00B57A31"/>
    <w:rsid w:val="00BB300F"/>
    <w:rsid w:val="00BD3CF4"/>
    <w:rsid w:val="00CA1950"/>
    <w:rsid w:val="00D06EEF"/>
    <w:rsid w:val="00D848C2"/>
    <w:rsid w:val="00E971A7"/>
    <w:rsid w:val="00F35122"/>
    <w:rsid w:val="00F904BA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29D"/>
  <w15:docId w15:val="{107B9478-0D96-4066-B400-D56FB89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506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6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6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6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6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3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3F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19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950"/>
  </w:style>
  <w:style w:type="paragraph" w:styleId="Rodap">
    <w:name w:val="footer"/>
    <w:basedOn w:val="Normal"/>
    <w:link w:val="RodapChar"/>
    <w:uiPriority w:val="99"/>
    <w:unhideWhenUsed/>
    <w:rsid w:val="00CA19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n3pZVMTtkK6662j9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creche@ufba.b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Sales Moutinho Leone</dc:creator>
  <cp:lastModifiedBy>Claudine Pinheiro de Oliveira</cp:lastModifiedBy>
  <cp:revision>3</cp:revision>
  <dcterms:created xsi:type="dcterms:W3CDTF">2024-03-05T16:31:00Z</dcterms:created>
  <dcterms:modified xsi:type="dcterms:W3CDTF">2024-03-05T16:36:00Z</dcterms:modified>
</cp:coreProperties>
</file>